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50" w:rsidRDefault="0036322E" w:rsidP="005133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Исх. №</w:t>
      </w:r>
    </w:p>
    <w:p w:rsidR="0036322E" w:rsidRDefault="0036322E" w:rsidP="005133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36322E" w:rsidRDefault="0036322E" w:rsidP="0036322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Исполнительному директору</w:t>
      </w:r>
    </w:p>
    <w:p w:rsidR="0036322E" w:rsidRDefault="001B77C7" w:rsidP="0036322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r w:rsidRPr="001B77C7">
        <w:rPr>
          <w:rFonts w:ascii="Times New Roman" w:hAnsi="Times New Roman" w:cs="Times New Roman"/>
          <w:sz w:val="28"/>
          <w:szCs w:val="28"/>
        </w:rPr>
        <w:t>Ч</w:t>
      </w:r>
      <w:r w:rsidR="0036322E">
        <w:rPr>
          <w:rFonts w:ascii="Times New Roman" w:hAnsi="Times New Roman" w:cs="Times New Roman"/>
          <w:sz w:val="28"/>
          <w:szCs w:val="28"/>
        </w:rPr>
        <w:t>РП»</w:t>
      </w:r>
    </w:p>
    <w:p w:rsidR="0036322E" w:rsidRDefault="0036322E" w:rsidP="0036322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Г-ну Мелентьеву В.В.</w:t>
      </w:r>
    </w:p>
    <w:p w:rsidR="0036322E" w:rsidRDefault="0036322E" w:rsidP="0036322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322E" w:rsidRDefault="0036322E" w:rsidP="0036322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322E" w:rsidRPr="00B622AE" w:rsidRDefault="0036322E" w:rsidP="003632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2AE">
        <w:rPr>
          <w:rFonts w:ascii="Times New Roman" w:hAnsi="Times New Roman" w:cs="Times New Roman"/>
          <w:b/>
          <w:sz w:val="28"/>
          <w:szCs w:val="28"/>
        </w:rPr>
        <w:t>ГАРАНТИЙНОЕ ПИСЬМО</w:t>
      </w:r>
    </w:p>
    <w:p w:rsidR="0036322E" w:rsidRDefault="0036322E" w:rsidP="003632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322E" w:rsidRDefault="00F03F47" w:rsidP="0036322E">
      <w:pPr>
        <w:tabs>
          <w:tab w:val="left" w:pos="84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82.75pt;margin-top:71.35pt;width:138.7pt;height:0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134.45pt;margin-top:71.35pt;width:65.4pt;height:0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218.6pt;margin-top:50.9pt;width:116.95pt;height:.3pt;flip:y;z-index:251659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411.5pt;margin-top:50.9pt;width:54.5pt;height:0;z-index:251660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left:0;text-align:left;margin-left:315.4pt;margin-top:16.2pt;width:101.75pt;height:0;z-index:251658240" o:connectortype="straight"/>
        </w:pict>
      </w:r>
      <w:r w:rsidR="0036322E">
        <w:rPr>
          <w:rFonts w:ascii="Times New Roman" w:hAnsi="Times New Roman" w:cs="Times New Roman"/>
          <w:sz w:val="28"/>
          <w:szCs w:val="28"/>
        </w:rPr>
        <w:t xml:space="preserve">В связи с невозможностью вывоза контейнера </w:t>
      </w:r>
      <w:r w:rsidR="0036322E">
        <w:rPr>
          <w:rFonts w:ascii="Times New Roman" w:hAnsi="Times New Roman" w:cs="Times New Roman"/>
          <w:sz w:val="28"/>
          <w:szCs w:val="28"/>
        </w:rPr>
        <w:tab/>
        <w:t>(далее контейнер) с территории ООО «</w:t>
      </w:r>
      <w:r w:rsidR="001B77C7">
        <w:rPr>
          <w:rFonts w:ascii="Times New Roman" w:hAnsi="Times New Roman" w:cs="Times New Roman"/>
          <w:sz w:val="28"/>
          <w:szCs w:val="28"/>
        </w:rPr>
        <w:t>Черноморский</w:t>
      </w:r>
      <w:r w:rsidR="0036322E">
        <w:rPr>
          <w:rFonts w:ascii="Times New Roman" w:hAnsi="Times New Roman" w:cs="Times New Roman"/>
          <w:sz w:val="28"/>
          <w:szCs w:val="28"/>
        </w:rPr>
        <w:t xml:space="preserve"> Рыбный Порт» просим принять контейнер на автомашине </w:t>
      </w:r>
      <w:proofErr w:type="spellStart"/>
      <w:r w:rsidR="0036322E"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 w:rsidR="0036322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36322E">
        <w:rPr>
          <w:rFonts w:ascii="Times New Roman" w:hAnsi="Times New Roman" w:cs="Times New Roman"/>
          <w:sz w:val="28"/>
          <w:szCs w:val="28"/>
        </w:rPr>
        <w:t>омер</w:t>
      </w:r>
      <w:proofErr w:type="spellEnd"/>
      <w:r w:rsidR="0036322E">
        <w:rPr>
          <w:rFonts w:ascii="Times New Roman" w:hAnsi="Times New Roman" w:cs="Times New Roman"/>
          <w:sz w:val="28"/>
          <w:szCs w:val="28"/>
        </w:rPr>
        <w:t xml:space="preserve">                                   выданный                  2017 г. по расходному ордеру                    с пломбой                                      для хранения на территории</w:t>
      </w:r>
      <w:r w:rsidR="001B77C7">
        <w:rPr>
          <w:rFonts w:ascii="Times New Roman" w:hAnsi="Times New Roman" w:cs="Times New Roman"/>
          <w:sz w:val="28"/>
          <w:szCs w:val="28"/>
        </w:rPr>
        <w:t xml:space="preserve"> контейнерного терминала ООО «Ч</w:t>
      </w:r>
      <w:r w:rsidR="0036322E">
        <w:rPr>
          <w:rFonts w:ascii="Times New Roman" w:hAnsi="Times New Roman" w:cs="Times New Roman"/>
          <w:sz w:val="28"/>
          <w:szCs w:val="28"/>
        </w:rPr>
        <w:t>РП».</w:t>
      </w:r>
    </w:p>
    <w:p w:rsidR="0036322E" w:rsidRDefault="0036322E" w:rsidP="0036322E">
      <w:pPr>
        <w:tabs>
          <w:tab w:val="left" w:pos="84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Контейнер с территории порта не вывозился,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целостность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сохранность пломб не нарушена.</w:t>
      </w:r>
    </w:p>
    <w:p w:rsidR="0036322E" w:rsidRDefault="0036322E" w:rsidP="0036322E">
      <w:pPr>
        <w:tabs>
          <w:tab w:val="left" w:pos="84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берем на себя ответственность относительно количества и качества груза в контейнере. Гарантируем оплату погрузочно-разгрузочных работ и хранения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</w:t>
      </w:r>
      <w:r w:rsidR="001B77C7">
        <w:rPr>
          <w:rFonts w:ascii="Times New Roman" w:hAnsi="Times New Roman" w:cs="Times New Roman"/>
          <w:sz w:val="28"/>
          <w:szCs w:val="28"/>
        </w:rPr>
        <w:t>асно</w:t>
      </w:r>
      <w:proofErr w:type="gramEnd"/>
      <w:r w:rsidR="001B77C7">
        <w:rPr>
          <w:rFonts w:ascii="Times New Roman" w:hAnsi="Times New Roman" w:cs="Times New Roman"/>
          <w:sz w:val="28"/>
          <w:szCs w:val="28"/>
        </w:rPr>
        <w:t xml:space="preserve"> действующих тарифов ООО «Ч</w:t>
      </w:r>
      <w:r>
        <w:rPr>
          <w:rFonts w:ascii="Times New Roman" w:hAnsi="Times New Roman" w:cs="Times New Roman"/>
          <w:sz w:val="28"/>
          <w:szCs w:val="28"/>
        </w:rPr>
        <w:t>РП».</w:t>
      </w:r>
    </w:p>
    <w:p w:rsidR="0036322E" w:rsidRDefault="0036322E" w:rsidP="0036322E">
      <w:pPr>
        <w:tabs>
          <w:tab w:val="left" w:pos="84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Обязуемся вывезти контейнер в кратчайшие сроки.</w:t>
      </w:r>
    </w:p>
    <w:p w:rsidR="00B622AE" w:rsidRDefault="00B622AE" w:rsidP="0036322E">
      <w:pPr>
        <w:tabs>
          <w:tab w:val="left" w:pos="84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2AE" w:rsidRDefault="00B622AE" w:rsidP="0036322E">
      <w:pPr>
        <w:tabs>
          <w:tab w:val="left" w:pos="84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2AE" w:rsidRDefault="00B622AE" w:rsidP="0036322E">
      <w:pPr>
        <w:tabs>
          <w:tab w:val="left" w:pos="84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2AE" w:rsidRPr="00B622AE" w:rsidRDefault="00B622AE" w:rsidP="0036322E">
      <w:pPr>
        <w:tabs>
          <w:tab w:val="left" w:pos="8435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компании                         </w:t>
      </w:r>
      <w:r w:rsidRPr="00B622AE">
        <w:rPr>
          <w:rFonts w:ascii="Times New Roman" w:hAnsi="Times New Roman" w:cs="Times New Roman"/>
          <w:i/>
          <w:sz w:val="28"/>
          <w:szCs w:val="28"/>
        </w:rPr>
        <w:t>подпись                           (круглая печать)</w:t>
      </w:r>
    </w:p>
    <w:sectPr w:rsidR="00B622AE" w:rsidRPr="00B622AE" w:rsidSect="003632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2340"/>
    <w:rsid w:val="00021664"/>
    <w:rsid w:val="001B77C7"/>
    <w:rsid w:val="0036322E"/>
    <w:rsid w:val="00513350"/>
    <w:rsid w:val="00532340"/>
    <w:rsid w:val="00750389"/>
    <w:rsid w:val="007636B8"/>
    <w:rsid w:val="008A6103"/>
    <w:rsid w:val="00AA323E"/>
    <w:rsid w:val="00B622AE"/>
    <w:rsid w:val="00F0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_x0000_s1026"/>
        <o:r id="V:Rule7" type="connector" idref="#_x0000_s1028"/>
        <o:r id="V:Rule8" type="connector" idref="#_x0000_s1027"/>
        <o:r id="V:Rule9" type="connector" idref="#_x0000_s1030"/>
        <o:r id="V:Rule1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3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D2BE8-1157-4CB5-BEF8-08EC79AD5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eyaroschuk</dc:creator>
  <cp:lastModifiedBy>eyaroshchuk</cp:lastModifiedBy>
  <cp:revision>3</cp:revision>
  <cp:lastPrinted>2018-06-11T08:56:00Z</cp:lastPrinted>
  <dcterms:created xsi:type="dcterms:W3CDTF">2018-06-11T10:44:00Z</dcterms:created>
  <dcterms:modified xsi:type="dcterms:W3CDTF">2018-07-29T15:13:00Z</dcterms:modified>
</cp:coreProperties>
</file>